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83" w:rsidRPr="00606B16" w:rsidRDefault="00606B16" w:rsidP="00606B16">
      <w:pPr>
        <w:jc w:val="center"/>
        <w:rPr>
          <w:rFonts w:hint="eastAsia"/>
          <w:sz w:val="30"/>
          <w:szCs w:val="30"/>
        </w:rPr>
      </w:pPr>
      <w:bookmarkStart w:id="0" w:name="_GoBack"/>
      <w:r w:rsidRPr="00606B16">
        <w:rPr>
          <w:rFonts w:hint="eastAsia"/>
          <w:sz w:val="30"/>
          <w:szCs w:val="30"/>
        </w:rPr>
        <w:t>厦门市第三医院打印服务纸张分项报价单</w:t>
      </w:r>
    </w:p>
    <w:tbl>
      <w:tblPr>
        <w:tblW w:w="88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6"/>
        <w:gridCol w:w="2016"/>
        <w:gridCol w:w="2256"/>
        <w:gridCol w:w="2256"/>
        <w:gridCol w:w="1130"/>
      </w:tblGrid>
      <w:tr w:rsidR="00606B16" w:rsidTr="00606B16">
        <w:trPr>
          <w:trHeight w:val="4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报价单</w:t>
            </w:r>
          </w:p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（元/张）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ind w:rightChars="-329" w:right="-69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06B16" w:rsidTr="00606B16">
        <w:trPr>
          <w:trHeight w:val="82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热敏/条码打印机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500张/卷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06B16" w:rsidTr="00606B16">
        <w:trPr>
          <w:trHeight w:val="82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1000张/卷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606B16">
        <w:trPr>
          <w:trHeight w:val="4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黑白数码复合机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黑白数码复合机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黑白数码复合机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彩色数码复合机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彩色数码复合机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彩色数码复合机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速印一体机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速印一体机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速印一体机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针式打印机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A3/A4/A5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高速针式打印机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A3黑色激光打印机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A4黑色激光打印机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A5黑色激光打印机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A3彩色激光打印机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A4彩色激光打印机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A5彩色激光打印机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A3彩色喷墨打印机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A4彩色喷墨打印机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打印服务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16" w:rsidRDefault="00606B16" w:rsidP="003540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A5彩色喷墨打印机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06B16" w:rsidTr="00354037">
        <w:trPr>
          <w:trHeight w:val="495"/>
        </w:trPr>
        <w:tc>
          <w:tcPr>
            <w:tcW w:w="88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6" w:rsidRDefault="00606B16" w:rsidP="003540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606B16" w:rsidRDefault="00606B16" w:rsidP="003540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请勿随意更改报价单格式及报价内容顺序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606B16" w:rsidRDefault="00606B16" w:rsidP="003540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06B16" w:rsidRPr="00606B16" w:rsidRDefault="00606B16" w:rsidP="00606B16">
      <w:pPr>
        <w:pStyle w:val="a0"/>
      </w:pPr>
    </w:p>
    <w:sectPr w:rsidR="00606B16" w:rsidRPr="00606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6"/>
    <w:rsid w:val="00334E83"/>
    <w:rsid w:val="0060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6B1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606B1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0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6B1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606B1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0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2024-03-31T12:45:00Z</dcterms:created>
  <dcterms:modified xsi:type="dcterms:W3CDTF">2024-03-31T12:48:00Z</dcterms:modified>
</cp:coreProperties>
</file>